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1A" w:rsidRPr="005D0912" w:rsidRDefault="009C651A" w:rsidP="009C651A">
      <w:pPr>
        <w:pStyle w:val="Heading1"/>
        <w:jc w:val="center"/>
        <w:rPr>
          <w:rFonts w:ascii="Cambria" w:hAnsi="Cambria"/>
          <w:sz w:val="24"/>
        </w:rPr>
      </w:pPr>
      <w:bookmarkStart w:id="0" w:name="_GoBack"/>
      <w:bookmarkEnd w:id="0"/>
      <w:r w:rsidRPr="005D0912">
        <w:rPr>
          <w:rFonts w:ascii="Cambria" w:hAnsi="Cambria"/>
          <w:sz w:val="24"/>
        </w:rPr>
        <w:t>РЕПУБЛИКА БЪЛГАРИЯ</w:t>
      </w:r>
    </w:p>
    <w:p w:rsidR="009C651A" w:rsidRPr="005D0912" w:rsidRDefault="009C651A" w:rsidP="009C651A">
      <w:pPr>
        <w:pStyle w:val="Heading2"/>
        <w:pBdr>
          <w:bottom w:val="single" w:sz="12" w:space="1" w:color="auto"/>
        </w:pBdr>
        <w:rPr>
          <w:rFonts w:ascii="Cambria" w:hAnsi="Cambria"/>
          <w:spacing w:val="180"/>
          <w:sz w:val="24"/>
        </w:rPr>
      </w:pPr>
      <w:r w:rsidRPr="005D0912">
        <w:rPr>
          <w:rFonts w:ascii="Cambria" w:hAnsi="Cambria"/>
          <w:sz w:val="24"/>
        </w:rPr>
        <w:t>МИНИСТЕРСКИ СЪВЕТ</w:t>
      </w:r>
    </w:p>
    <w:p w:rsidR="009C651A" w:rsidRPr="005D0912" w:rsidRDefault="009C651A" w:rsidP="009C651A">
      <w:pPr>
        <w:jc w:val="right"/>
        <w:rPr>
          <w:rFonts w:ascii="Cambria" w:hAnsi="Cambria"/>
          <w:b/>
          <w:lang w:val="ru-RU"/>
        </w:rPr>
      </w:pPr>
      <w:r w:rsidRPr="005D0912">
        <w:rPr>
          <w:rFonts w:ascii="Cambria" w:hAnsi="Cambria"/>
          <w:b/>
          <w:lang w:val="ru-RU"/>
        </w:rPr>
        <w:t>ПРОЕКТ!</w:t>
      </w:r>
    </w:p>
    <w:p w:rsidR="009C651A" w:rsidRPr="005D0912" w:rsidRDefault="009C651A" w:rsidP="006F285C">
      <w:pPr>
        <w:ind w:left="709"/>
        <w:jc w:val="center"/>
        <w:rPr>
          <w:rFonts w:ascii="Cambria" w:hAnsi="Cambria"/>
          <w:b/>
          <w:bCs/>
          <w:spacing w:val="60"/>
        </w:rPr>
      </w:pPr>
      <w:r w:rsidRPr="005D0912">
        <w:rPr>
          <w:rFonts w:ascii="Cambria" w:hAnsi="Cambria"/>
          <w:b/>
          <w:bCs/>
          <w:spacing w:val="60"/>
        </w:rPr>
        <w:t>ПОСТАНОВЛЕНИЕ</w:t>
      </w:r>
    </w:p>
    <w:p w:rsidR="009C651A" w:rsidRPr="005D0912" w:rsidRDefault="009C651A" w:rsidP="006F285C">
      <w:pPr>
        <w:ind w:left="709"/>
        <w:jc w:val="center"/>
        <w:rPr>
          <w:rFonts w:ascii="Cambria" w:hAnsi="Cambria"/>
          <w:b/>
          <w:bCs/>
        </w:rPr>
      </w:pPr>
      <w:r w:rsidRPr="005D0912">
        <w:rPr>
          <w:rFonts w:ascii="Cambria" w:hAnsi="Cambria"/>
          <w:b/>
          <w:bCs/>
        </w:rPr>
        <w:t xml:space="preserve">№........................................ </w:t>
      </w:r>
    </w:p>
    <w:p w:rsidR="009C651A" w:rsidRPr="005D0912" w:rsidRDefault="009C651A" w:rsidP="006F285C">
      <w:pPr>
        <w:spacing w:before="120"/>
        <w:ind w:left="709"/>
        <w:jc w:val="center"/>
        <w:rPr>
          <w:rFonts w:ascii="Cambria" w:hAnsi="Cambria"/>
          <w:b/>
          <w:bCs/>
        </w:rPr>
      </w:pPr>
      <w:r w:rsidRPr="005D0912">
        <w:rPr>
          <w:rFonts w:ascii="Cambria" w:hAnsi="Cambria"/>
          <w:b/>
          <w:bCs/>
        </w:rPr>
        <w:t>от .................... 20</w:t>
      </w:r>
      <w:r>
        <w:rPr>
          <w:rFonts w:ascii="Cambria" w:hAnsi="Cambria"/>
          <w:b/>
          <w:bCs/>
        </w:rPr>
        <w:t>1</w:t>
      </w:r>
      <w:r w:rsidR="000406D2">
        <w:rPr>
          <w:rFonts w:ascii="Cambria" w:hAnsi="Cambria"/>
          <w:b/>
          <w:bCs/>
          <w:lang w:val="en-US"/>
        </w:rPr>
        <w:t>8</w:t>
      </w:r>
      <w:r w:rsidRPr="005D0912">
        <w:rPr>
          <w:rFonts w:ascii="Cambria" w:hAnsi="Cambria"/>
          <w:b/>
          <w:bCs/>
        </w:rPr>
        <w:t xml:space="preserve"> г.</w:t>
      </w:r>
    </w:p>
    <w:p w:rsidR="000406D2" w:rsidRPr="00AC24A9" w:rsidRDefault="009C651A" w:rsidP="002D65E7">
      <w:pPr>
        <w:jc w:val="both"/>
        <w:rPr>
          <w:rFonts w:ascii="Cambria" w:hAnsi="Cambria"/>
          <w:sz w:val="24"/>
          <w:szCs w:val="24"/>
        </w:rPr>
      </w:pPr>
      <w:r w:rsidRPr="00AC24A9">
        <w:rPr>
          <w:rFonts w:ascii="Cambria" w:hAnsi="Cambria"/>
          <w:b/>
          <w:bCs/>
          <w:sz w:val="24"/>
          <w:szCs w:val="24"/>
        </w:rPr>
        <w:t>за изменение и допълнение на Наредбата за административното обслужване</w:t>
      </w:r>
      <w:r w:rsidR="00DA5B45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AC24A9">
        <w:rPr>
          <w:rFonts w:ascii="Cambria" w:hAnsi="Cambria"/>
          <w:b/>
          <w:bCs/>
          <w:sz w:val="24"/>
          <w:szCs w:val="24"/>
          <w:lang w:val="en-US"/>
        </w:rPr>
        <w:t>(</w:t>
      </w:r>
      <w:r w:rsidRPr="00AC24A9">
        <w:rPr>
          <w:rFonts w:ascii="Cambria" w:hAnsi="Cambria"/>
          <w:b/>
          <w:bCs/>
          <w:sz w:val="24"/>
          <w:szCs w:val="24"/>
        </w:rPr>
        <w:t>загл. изм.-ДВ, бр. 47 от 2008</w:t>
      </w:r>
      <w:r w:rsidR="0089038B" w:rsidRPr="00AC24A9">
        <w:rPr>
          <w:rFonts w:ascii="Cambria" w:hAnsi="Cambria"/>
          <w:b/>
          <w:bCs/>
          <w:sz w:val="24"/>
          <w:szCs w:val="24"/>
          <w:lang w:val="en-US"/>
        </w:rPr>
        <w:t xml:space="preserve"> г.</w:t>
      </w:r>
      <w:r w:rsidRPr="00AC24A9">
        <w:rPr>
          <w:rFonts w:ascii="Cambria" w:hAnsi="Cambria"/>
          <w:b/>
          <w:bCs/>
          <w:sz w:val="24"/>
          <w:szCs w:val="24"/>
          <w:lang w:val="en-US"/>
        </w:rPr>
        <w:t>)</w:t>
      </w:r>
      <w:r w:rsidR="006F285C">
        <w:rPr>
          <w:rFonts w:ascii="Cambria" w:hAnsi="Cambria"/>
          <w:b/>
          <w:bCs/>
          <w:sz w:val="24"/>
          <w:szCs w:val="24"/>
        </w:rPr>
        <w:t xml:space="preserve">, </w:t>
      </w:r>
      <w:r w:rsidR="006F285C" w:rsidRPr="006F285C">
        <w:rPr>
          <w:rFonts w:ascii="Cambria" w:hAnsi="Cambria"/>
          <w:sz w:val="24"/>
          <w:szCs w:val="24"/>
        </w:rPr>
        <w:t>п</w:t>
      </w:r>
      <w:r w:rsidRPr="00AC24A9">
        <w:rPr>
          <w:rFonts w:ascii="Cambria" w:hAnsi="Cambria"/>
          <w:sz w:val="24"/>
          <w:szCs w:val="24"/>
        </w:rPr>
        <w:t xml:space="preserve">риета с ПМС № 246 от 13.09.2006 г., </w:t>
      </w:r>
      <w:proofErr w:type="spellStart"/>
      <w:r w:rsidR="00AC24A9" w:rsidRPr="00AC24A9">
        <w:rPr>
          <w:rFonts w:ascii="Cambria" w:hAnsi="Cambria"/>
          <w:sz w:val="24"/>
          <w:szCs w:val="24"/>
        </w:rPr>
        <w:t>о</w:t>
      </w:r>
      <w:r w:rsidR="000406D2" w:rsidRPr="00AC24A9">
        <w:rPr>
          <w:rFonts w:ascii="Cambria" w:hAnsi="Cambria"/>
          <w:sz w:val="24"/>
          <w:szCs w:val="24"/>
        </w:rPr>
        <w:t>бн</w:t>
      </w:r>
      <w:proofErr w:type="spellEnd"/>
      <w:r w:rsidR="000406D2" w:rsidRPr="00AC24A9">
        <w:rPr>
          <w:rFonts w:ascii="Cambria" w:hAnsi="Cambria"/>
          <w:sz w:val="24"/>
          <w:szCs w:val="24"/>
        </w:rPr>
        <w:t>. ДВ. бр.78 от 2006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г., изм. ДВ. бр.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 xml:space="preserve">47 </w:t>
      </w:r>
      <w:r w:rsidR="00AC24A9" w:rsidRPr="00AC24A9">
        <w:rPr>
          <w:rFonts w:ascii="Cambria" w:hAnsi="Cambria"/>
          <w:sz w:val="24"/>
          <w:szCs w:val="24"/>
        </w:rPr>
        <w:t xml:space="preserve">и </w:t>
      </w:r>
      <w:r w:rsidR="000406D2" w:rsidRPr="00AC24A9">
        <w:rPr>
          <w:rFonts w:ascii="Cambria" w:hAnsi="Cambria"/>
          <w:sz w:val="24"/>
          <w:szCs w:val="24"/>
        </w:rPr>
        <w:t>бр.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64 от 2008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г., изм. ДВ. бр.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 xml:space="preserve">25 </w:t>
      </w:r>
      <w:r w:rsidR="00AC24A9" w:rsidRPr="00AC24A9">
        <w:rPr>
          <w:rFonts w:ascii="Cambria" w:hAnsi="Cambria"/>
          <w:sz w:val="24"/>
          <w:szCs w:val="24"/>
        </w:rPr>
        <w:t xml:space="preserve">и </w:t>
      </w:r>
      <w:r w:rsidR="000406D2" w:rsidRPr="00AC24A9">
        <w:rPr>
          <w:rFonts w:ascii="Cambria" w:hAnsi="Cambria"/>
          <w:sz w:val="24"/>
          <w:szCs w:val="24"/>
        </w:rPr>
        <w:t xml:space="preserve"> бр.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58 от 2010</w:t>
      </w:r>
      <w:r w:rsidR="00AC24A9" w:rsidRPr="00AC24A9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г., изм. ДВ. бр.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105 от 2011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г., изм. ДВ. бр.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50 от 2012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г., изм. и доп. ДВ. бр.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27 от 2015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г., изм. и доп. ДВ. бр.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8 от 2016</w:t>
      </w:r>
      <w:r w:rsidR="006F285C">
        <w:rPr>
          <w:rFonts w:ascii="Cambria" w:hAnsi="Cambria"/>
          <w:sz w:val="24"/>
          <w:szCs w:val="24"/>
        </w:rPr>
        <w:t xml:space="preserve"> г., изм. и </w:t>
      </w:r>
      <w:r w:rsidR="000406D2" w:rsidRPr="00AC24A9">
        <w:rPr>
          <w:rFonts w:ascii="Cambria" w:hAnsi="Cambria"/>
          <w:sz w:val="24"/>
          <w:szCs w:val="24"/>
        </w:rPr>
        <w:t>доп. ДВ. бр.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61 от 2017</w:t>
      </w:r>
      <w:r w:rsidR="006F285C">
        <w:rPr>
          <w:rFonts w:ascii="Cambria" w:hAnsi="Cambria"/>
          <w:sz w:val="24"/>
          <w:szCs w:val="24"/>
        </w:rPr>
        <w:t xml:space="preserve"> </w:t>
      </w:r>
      <w:r w:rsidR="000406D2" w:rsidRPr="00AC24A9">
        <w:rPr>
          <w:rFonts w:ascii="Cambria" w:hAnsi="Cambria"/>
          <w:sz w:val="24"/>
          <w:szCs w:val="24"/>
        </w:rPr>
        <w:t>г.</w:t>
      </w:r>
    </w:p>
    <w:p w:rsidR="009C651A" w:rsidRPr="009C651A" w:rsidRDefault="009C651A" w:rsidP="006F285C">
      <w:pPr>
        <w:ind w:left="709" w:firstLine="480"/>
        <w:jc w:val="center"/>
        <w:rPr>
          <w:rFonts w:ascii="Cambria" w:hAnsi="Cambria"/>
          <w:b/>
          <w:bCs/>
        </w:rPr>
      </w:pPr>
    </w:p>
    <w:p w:rsidR="009C651A" w:rsidRPr="003009B6" w:rsidRDefault="009C651A" w:rsidP="003009B6">
      <w:pPr>
        <w:ind w:left="709"/>
        <w:jc w:val="center"/>
        <w:rPr>
          <w:rFonts w:ascii="Cambria" w:hAnsi="Cambria"/>
          <w:b/>
          <w:bCs/>
          <w:spacing w:val="60"/>
        </w:rPr>
      </w:pPr>
      <w:r w:rsidRPr="003009B6">
        <w:rPr>
          <w:rFonts w:ascii="Cambria" w:hAnsi="Cambria"/>
          <w:b/>
          <w:bCs/>
          <w:spacing w:val="60"/>
        </w:rPr>
        <w:t>МИНИСТЕРСКИЯТ СЪВЕТ</w:t>
      </w:r>
    </w:p>
    <w:p w:rsidR="009C651A" w:rsidRPr="003009B6" w:rsidRDefault="009C651A" w:rsidP="003009B6">
      <w:pPr>
        <w:ind w:left="709"/>
        <w:jc w:val="center"/>
        <w:rPr>
          <w:rFonts w:ascii="Cambria" w:hAnsi="Cambria"/>
          <w:b/>
          <w:bCs/>
          <w:spacing w:val="60"/>
        </w:rPr>
      </w:pPr>
      <w:r w:rsidRPr="003009B6">
        <w:rPr>
          <w:rFonts w:ascii="Cambria" w:hAnsi="Cambria"/>
          <w:b/>
          <w:bCs/>
          <w:spacing w:val="60"/>
        </w:rPr>
        <w:t>ПОСТАНОВИ:</w:t>
      </w:r>
    </w:p>
    <w:p w:rsidR="009C651A" w:rsidRDefault="009C651A" w:rsidP="006F285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651A" w:rsidRPr="00001B98" w:rsidRDefault="003A4DFF" w:rsidP="003009B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-14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1.</w:t>
      </w:r>
      <w:r w:rsidR="00C52375" w:rsidRPr="00001B98">
        <w:rPr>
          <w:rFonts w:ascii="Cambria" w:hAnsi="Cambria"/>
          <w:sz w:val="24"/>
          <w:szCs w:val="24"/>
        </w:rPr>
        <w:t xml:space="preserve"> </w:t>
      </w:r>
      <w:r w:rsidR="00083385">
        <w:rPr>
          <w:rFonts w:ascii="Cambria" w:hAnsi="Cambria"/>
          <w:sz w:val="24"/>
          <w:szCs w:val="24"/>
        </w:rPr>
        <w:t xml:space="preserve">В </w:t>
      </w:r>
      <w:r w:rsidR="00083385" w:rsidRPr="001327BB">
        <w:rPr>
          <w:rFonts w:ascii="Cambria" w:hAnsi="Cambria"/>
          <w:sz w:val="24"/>
          <w:szCs w:val="24"/>
        </w:rPr>
        <w:t>д</w:t>
      </w:r>
      <w:r w:rsidR="00001B98" w:rsidRPr="001327BB">
        <w:rPr>
          <w:rFonts w:ascii="Cambria" w:hAnsi="Cambria"/>
          <w:sz w:val="24"/>
          <w:szCs w:val="24"/>
        </w:rPr>
        <w:t xml:space="preserve">опълнителните </w:t>
      </w:r>
      <w:r w:rsidR="00001B98" w:rsidRPr="00001B98">
        <w:rPr>
          <w:rFonts w:ascii="Cambria" w:hAnsi="Cambria"/>
          <w:sz w:val="24"/>
          <w:szCs w:val="24"/>
        </w:rPr>
        <w:t xml:space="preserve">разпоредби </w:t>
      </w:r>
      <w:r w:rsidR="00996347" w:rsidRPr="00001B98">
        <w:rPr>
          <w:rFonts w:ascii="Cambria" w:hAnsi="Cambria"/>
          <w:sz w:val="24"/>
          <w:szCs w:val="24"/>
        </w:rPr>
        <w:t xml:space="preserve">се създава </w:t>
      </w:r>
      <w:r w:rsidR="00104720">
        <w:rPr>
          <w:rFonts w:ascii="Cambria" w:hAnsi="Cambria"/>
          <w:sz w:val="24"/>
          <w:szCs w:val="24"/>
        </w:rPr>
        <w:t>параграф</w:t>
      </w:r>
      <w:r w:rsidR="001327BB">
        <w:rPr>
          <w:rFonts w:ascii="Cambria" w:hAnsi="Cambria"/>
          <w:sz w:val="24"/>
          <w:szCs w:val="24"/>
        </w:rPr>
        <w:t xml:space="preserve"> 2</w:t>
      </w:r>
      <w:r w:rsidR="00996347" w:rsidRPr="00001B98">
        <w:rPr>
          <w:rFonts w:ascii="Cambria" w:hAnsi="Cambria"/>
          <w:sz w:val="24"/>
          <w:szCs w:val="24"/>
        </w:rPr>
        <w:t>:</w:t>
      </w:r>
    </w:p>
    <w:p w:rsidR="00114980" w:rsidRDefault="00617B79" w:rsidP="001327BB">
      <w:pPr>
        <w:spacing w:before="120"/>
        <w:ind w:firstLine="708"/>
        <w:jc w:val="both"/>
        <w:rPr>
          <w:rFonts w:ascii="Cambria" w:hAnsi="Cambria"/>
          <w:sz w:val="24"/>
          <w:szCs w:val="24"/>
        </w:rPr>
      </w:pPr>
      <w:r w:rsidRPr="00001B98">
        <w:rPr>
          <w:rFonts w:ascii="Cambria" w:hAnsi="Cambria"/>
          <w:sz w:val="24"/>
          <w:szCs w:val="24"/>
        </w:rPr>
        <w:t xml:space="preserve">„§ </w:t>
      </w:r>
      <w:r w:rsidR="00001B98" w:rsidRPr="00001B98">
        <w:rPr>
          <w:rFonts w:ascii="Cambria" w:hAnsi="Cambria"/>
          <w:sz w:val="24"/>
          <w:szCs w:val="24"/>
        </w:rPr>
        <w:t>2</w:t>
      </w:r>
      <w:r w:rsidRPr="00001B98">
        <w:rPr>
          <w:rFonts w:ascii="Cambria" w:hAnsi="Cambria"/>
          <w:sz w:val="24"/>
          <w:szCs w:val="24"/>
        </w:rPr>
        <w:t xml:space="preserve">. Ръководителите на </w:t>
      </w:r>
      <w:r w:rsidR="009F6104">
        <w:rPr>
          <w:rFonts w:ascii="Cambria" w:hAnsi="Cambria"/>
          <w:sz w:val="24"/>
          <w:szCs w:val="24"/>
        </w:rPr>
        <w:t>дипломатическите и консулски</w:t>
      </w:r>
      <w:r w:rsidRPr="00001B98">
        <w:rPr>
          <w:rFonts w:ascii="Cambria" w:hAnsi="Cambria"/>
          <w:sz w:val="24"/>
          <w:szCs w:val="24"/>
        </w:rPr>
        <w:t xml:space="preserve"> представителства на Република България определят приемно</w:t>
      </w:r>
      <w:r w:rsidR="005F5EB0">
        <w:rPr>
          <w:rFonts w:ascii="Cambria" w:hAnsi="Cambria"/>
          <w:sz w:val="24"/>
          <w:szCs w:val="24"/>
        </w:rPr>
        <w:t>то</w:t>
      </w:r>
      <w:r w:rsidRPr="00001B98">
        <w:rPr>
          <w:rFonts w:ascii="Cambria" w:hAnsi="Cambria"/>
          <w:sz w:val="24"/>
          <w:szCs w:val="24"/>
        </w:rPr>
        <w:t xml:space="preserve"> време за граждани</w:t>
      </w:r>
      <w:r w:rsidR="005F5EB0">
        <w:rPr>
          <w:rFonts w:ascii="Cambria" w:hAnsi="Cambria"/>
          <w:sz w:val="24"/>
          <w:szCs w:val="24"/>
        </w:rPr>
        <w:t>,</w:t>
      </w:r>
      <w:r w:rsidRPr="00001B98">
        <w:rPr>
          <w:rFonts w:ascii="Cambria" w:hAnsi="Cambria"/>
          <w:sz w:val="24"/>
          <w:szCs w:val="24"/>
        </w:rPr>
        <w:t xml:space="preserve"> в рамките на работното време на консулските служби, отчитайки указанията на министъра на външните работи и необходимостта от пълноценно изпълнение на специфичните консулски функции, </w:t>
      </w:r>
      <w:r w:rsidR="00B42A32">
        <w:rPr>
          <w:rFonts w:ascii="Cambria" w:hAnsi="Cambria"/>
          <w:sz w:val="24"/>
          <w:szCs w:val="24"/>
        </w:rPr>
        <w:t>предвидени във</w:t>
      </w:r>
      <w:r w:rsidRPr="00001B98">
        <w:rPr>
          <w:rFonts w:ascii="Cambria" w:hAnsi="Cambria"/>
          <w:sz w:val="24"/>
          <w:szCs w:val="24"/>
        </w:rPr>
        <w:t xml:space="preserve"> Виенската конвенция за консулските отношения</w:t>
      </w:r>
      <w:r w:rsidR="00B42A32">
        <w:rPr>
          <w:rFonts w:ascii="Cambria" w:hAnsi="Cambria"/>
          <w:sz w:val="24"/>
          <w:szCs w:val="24"/>
        </w:rPr>
        <w:t>,</w:t>
      </w:r>
      <w:r w:rsidR="00B42A32" w:rsidRPr="00B42A32">
        <w:t xml:space="preserve"> </w:t>
      </w:r>
      <w:r w:rsidR="00B42A32" w:rsidRPr="00B42A32">
        <w:rPr>
          <w:rFonts w:ascii="Cambria" w:hAnsi="Cambria"/>
          <w:sz w:val="24"/>
          <w:szCs w:val="24"/>
        </w:rPr>
        <w:t>съставена във Виена на 24 април 1963 г. (ДВ, бр. 42 от 1990 г.)</w:t>
      </w:r>
      <w:r w:rsidRPr="00001B98">
        <w:rPr>
          <w:rFonts w:ascii="Cambria" w:hAnsi="Cambria"/>
          <w:sz w:val="24"/>
          <w:szCs w:val="24"/>
        </w:rPr>
        <w:t xml:space="preserve"> и действащите двустранни консулски конвенции, по които Република България е страна.”</w:t>
      </w:r>
    </w:p>
    <w:p w:rsidR="003A4DFF" w:rsidRPr="003A4DFF" w:rsidRDefault="003A4DFF" w:rsidP="003A4DFF">
      <w:pPr>
        <w:spacing w:before="120"/>
        <w:ind w:firstLine="708"/>
        <w:jc w:val="both"/>
        <w:rPr>
          <w:rFonts w:ascii="Cambria" w:hAnsi="Cambria"/>
          <w:sz w:val="24"/>
          <w:szCs w:val="24"/>
        </w:rPr>
      </w:pPr>
      <w:r w:rsidRPr="00883D2A">
        <w:rPr>
          <w:rFonts w:ascii="Cambria" w:hAnsi="Cambria"/>
          <w:b/>
          <w:sz w:val="24"/>
          <w:szCs w:val="24"/>
        </w:rPr>
        <w:t>§ 2</w:t>
      </w:r>
      <w:r w:rsidRPr="00152E9F">
        <w:rPr>
          <w:rFonts w:ascii="Cambria" w:hAnsi="Cambria"/>
          <w:sz w:val="24"/>
          <w:szCs w:val="24"/>
        </w:rPr>
        <w:t xml:space="preserve">. </w:t>
      </w:r>
      <w:r w:rsidRPr="003A4DFF">
        <w:rPr>
          <w:rFonts w:ascii="Cambria" w:hAnsi="Cambria"/>
          <w:sz w:val="24"/>
          <w:szCs w:val="24"/>
        </w:rPr>
        <w:t xml:space="preserve">В преходните и заключителните разпоредби досегашните § </w:t>
      </w:r>
      <w:r w:rsidRPr="00152E9F">
        <w:rPr>
          <w:rFonts w:ascii="Cambria" w:hAnsi="Cambria"/>
          <w:sz w:val="24"/>
          <w:szCs w:val="24"/>
        </w:rPr>
        <w:t>2, § 3, § 4 и §</w:t>
      </w:r>
      <w:r w:rsidR="000C576A">
        <w:rPr>
          <w:rFonts w:ascii="Cambria" w:hAnsi="Cambria"/>
          <w:sz w:val="24"/>
          <w:szCs w:val="24"/>
        </w:rPr>
        <w:t xml:space="preserve"> </w:t>
      </w:r>
      <w:r w:rsidRPr="00152E9F">
        <w:rPr>
          <w:rFonts w:ascii="Cambria" w:hAnsi="Cambria"/>
          <w:sz w:val="24"/>
          <w:szCs w:val="24"/>
        </w:rPr>
        <w:t>5</w:t>
      </w:r>
      <w:r w:rsidRPr="003A4DFF">
        <w:rPr>
          <w:rFonts w:ascii="Cambria" w:hAnsi="Cambria"/>
          <w:sz w:val="24"/>
          <w:szCs w:val="24"/>
        </w:rPr>
        <w:t xml:space="preserve"> стават съответно </w:t>
      </w:r>
      <w:r w:rsidR="00152E9F">
        <w:rPr>
          <w:rFonts w:ascii="Cambria" w:hAnsi="Cambria"/>
          <w:sz w:val="24"/>
          <w:szCs w:val="24"/>
        </w:rPr>
        <w:t>§ 3</w:t>
      </w:r>
      <w:r w:rsidRPr="003A4DFF">
        <w:rPr>
          <w:rFonts w:ascii="Cambria" w:hAnsi="Cambria"/>
          <w:sz w:val="24"/>
          <w:szCs w:val="24"/>
        </w:rPr>
        <w:t xml:space="preserve">, </w:t>
      </w:r>
      <w:r w:rsidRPr="00152E9F">
        <w:rPr>
          <w:rFonts w:ascii="Cambria" w:hAnsi="Cambria"/>
          <w:sz w:val="24"/>
          <w:szCs w:val="24"/>
        </w:rPr>
        <w:t xml:space="preserve">§ </w:t>
      </w:r>
      <w:r w:rsidR="00152E9F">
        <w:rPr>
          <w:rFonts w:ascii="Cambria" w:hAnsi="Cambria"/>
          <w:sz w:val="24"/>
          <w:szCs w:val="24"/>
        </w:rPr>
        <w:t>4</w:t>
      </w:r>
      <w:r w:rsidRPr="003A4DFF">
        <w:rPr>
          <w:rFonts w:ascii="Cambria" w:hAnsi="Cambria"/>
          <w:sz w:val="24"/>
          <w:szCs w:val="24"/>
        </w:rPr>
        <w:t xml:space="preserve">, </w:t>
      </w:r>
      <w:r w:rsidR="00152E9F">
        <w:rPr>
          <w:rFonts w:ascii="Cambria" w:hAnsi="Cambria"/>
          <w:sz w:val="24"/>
          <w:szCs w:val="24"/>
        </w:rPr>
        <w:t>§ 5</w:t>
      </w:r>
      <w:r w:rsidRPr="003A4DFF">
        <w:rPr>
          <w:rFonts w:ascii="Cambria" w:hAnsi="Cambria"/>
          <w:sz w:val="24"/>
          <w:szCs w:val="24"/>
        </w:rPr>
        <w:t xml:space="preserve"> и </w:t>
      </w:r>
      <w:r w:rsidRPr="00152E9F">
        <w:rPr>
          <w:rFonts w:ascii="Cambria" w:hAnsi="Cambria"/>
          <w:sz w:val="24"/>
          <w:szCs w:val="24"/>
        </w:rPr>
        <w:t xml:space="preserve">§ </w:t>
      </w:r>
      <w:r w:rsidR="00152E9F">
        <w:rPr>
          <w:rFonts w:ascii="Cambria" w:hAnsi="Cambria"/>
          <w:sz w:val="24"/>
          <w:szCs w:val="24"/>
        </w:rPr>
        <w:t>6</w:t>
      </w:r>
      <w:r w:rsidRPr="003A4DFF">
        <w:rPr>
          <w:rFonts w:ascii="Cambria" w:hAnsi="Cambria"/>
          <w:sz w:val="24"/>
          <w:szCs w:val="24"/>
        </w:rPr>
        <w:t>.</w:t>
      </w:r>
    </w:p>
    <w:p w:rsidR="009C651A" w:rsidRDefault="009C651A" w:rsidP="009C651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D2E6A" w:rsidRDefault="00DD2E6A" w:rsidP="009C651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C61505" w:rsidRPr="00FC27C8" w:rsidRDefault="00C61505" w:rsidP="00DD2E6A">
      <w:pPr>
        <w:spacing w:after="0"/>
        <w:ind w:firstLine="851"/>
        <w:rPr>
          <w:rFonts w:ascii="Cambria" w:hAnsi="Cambria"/>
          <w:b/>
          <w:szCs w:val="24"/>
        </w:rPr>
      </w:pPr>
      <w:r w:rsidRPr="00FC27C8">
        <w:rPr>
          <w:rFonts w:ascii="Cambria" w:hAnsi="Cambria"/>
          <w:b/>
          <w:szCs w:val="24"/>
        </w:rPr>
        <w:t xml:space="preserve">МИНИСТЪР-ПРЕДСЕДАТЕЛ: </w:t>
      </w:r>
    </w:p>
    <w:p w:rsidR="00C61505" w:rsidRPr="00C61505" w:rsidRDefault="00C61505" w:rsidP="00DD2E6A">
      <w:pPr>
        <w:spacing w:after="0"/>
        <w:ind w:left="3969" w:firstLine="1134"/>
        <w:rPr>
          <w:rFonts w:ascii="Cambria" w:hAnsi="Cambria"/>
          <w:b/>
          <w:szCs w:val="24"/>
        </w:rPr>
      </w:pPr>
      <w:r w:rsidRPr="00C61505">
        <w:rPr>
          <w:rFonts w:ascii="Cambria" w:hAnsi="Cambria"/>
          <w:b/>
          <w:szCs w:val="24"/>
        </w:rPr>
        <w:t>БОЙКО БОРИСОВ</w:t>
      </w:r>
    </w:p>
    <w:p w:rsidR="00DD2E6A" w:rsidRDefault="00DD2E6A" w:rsidP="00DD2E6A">
      <w:pPr>
        <w:spacing w:after="0"/>
        <w:ind w:firstLine="851"/>
        <w:rPr>
          <w:rFonts w:ascii="Cambria" w:hAnsi="Cambria"/>
          <w:b/>
          <w:szCs w:val="24"/>
        </w:rPr>
      </w:pPr>
    </w:p>
    <w:p w:rsidR="00C61505" w:rsidRPr="00FC27C8" w:rsidRDefault="00C61505" w:rsidP="00DD2E6A">
      <w:pPr>
        <w:spacing w:after="0"/>
        <w:ind w:firstLine="851"/>
        <w:rPr>
          <w:rFonts w:ascii="Cambria" w:hAnsi="Cambria"/>
          <w:b/>
          <w:szCs w:val="24"/>
        </w:rPr>
      </w:pPr>
      <w:r w:rsidRPr="00FC27C8">
        <w:rPr>
          <w:rFonts w:ascii="Cambria" w:hAnsi="Cambria"/>
          <w:b/>
          <w:szCs w:val="24"/>
        </w:rPr>
        <w:t>ГЛАВЕН СЕКРЕТАР НА</w:t>
      </w:r>
    </w:p>
    <w:p w:rsidR="00C61505" w:rsidRPr="00FC27C8" w:rsidRDefault="00C61505" w:rsidP="00DD2E6A">
      <w:pPr>
        <w:spacing w:after="0"/>
        <w:ind w:firstLine="851"/>
        <w:rPr>
          <w:rFonts w:ascii="Cambria" w:hAnsi="Cambria"/>
          <w:b/>
          <w:szCs w:val="24"/>
        </w:rPr>
      </w:pPr>
      <w:r w:rsidRPr="00FC27C8">
        <w:rPr>
          <w:rFonts w:ascii="Cambria" w:hAnsi="Cambria"/>
          <w:b/>
          <w:szCs w:val="24"/>
        </w:rPr>
        <w:t>МИНИСТЕРСКИЯ СЪВЕТ:</w:t>
      </w:r>
    </w:p>
    <w:p w:rsidR="00C61505" w:rsidRDefault="00C61505" w:rsidP="00DD2E6A">
      <w:pPr>
        <w:pBdr>
          <w:bottom w:val="single" w:sz="6" w:space="1" w:color="auto"/>
        </w:pBdr>
        <w:spacing w:after="0"/>
        <w:ind w:firstLine="4320"/>
        <w:rPr>
          <w:rFonts w:ascii="Cambria" w:hAnsi="Cambria"/>
          <w:b/>
          <w:szCs w:val="24"/>
          <w:lang w:val="en-US"/>
        </w:rPr>
      </w:pPr>
      <w:r>
        <w:rPr>
          <w:rFonts w:ascii="Cambria" w:hAnsi="Cambria"/>
          <w:szCs w:val="24"/>
        </w:rPr>
        <w:t xml:space="preserve">    </w:t>
      </w:r>
      <w:r>
        <w:rPr>
          <w:rFonts w:ascii="Cambria" w:hAnsi="Cambria"/>
          <w:szCs w:val="24"/>
        </w:rPr>
        <w:tab/>
      </w:r>
      <w:r w:rsidRPr="00C61505">
        <w:rPr>
          <w:rFonts w:ascii="Cambria" w:hAnsi="Cambria"/>
          <w:b/>
          <w:szCs w:val="24"/>
        </w:rPr>
        <w:t>ВЕСЕЛИН ДАКОВ</w:t>
      </w:r>
    </w:p>
    <w:p w:rsidR="00410B83" w:rsidRPr="00410B83" w:rsidRDefault="00410B83" w:rsidP="00DD2E6A">
      <w:pPr>
        <w:pBdr>
          <w:bottom w:val="single" w:sz="6" w:space="1" w:color="auto"/>
        </w:pBdr>
        <w:spacing w:after="0"/>
        <w:ind w:firstLine="4320"/>
        <w:rPr>
          <w:rFonts w:ascii="Cambria" w:hAnsi="Cambria"/>
          <w:b/>
          <w:szCs w:val="24"/>
          <w:lang w:val="en-US"/>
        </w:rPr>
      </w:pPr>
    </w:p>
    <w:p w:rsidR="00DD2E6A" w:rsidRDefault="00DD2E6A" w:rsidP="00DD2E6A">
      <w:pPr>
        <w:spacing w:after="0"/>
        <w:ind w:firstLine="851"/>
        <w:rPr>
          <w:rFonts w:ascii="Cambria" w:hAnsi="Cambria"/>
          <w:b/>
          <w:szCs w:val="24"/>
        </w:rPr>
      </w:pPr>
    </w:p>
    <w:p w:rsidR="00C61505" w:rsidRPr="00FC27C8" w:rsidRDefault="00C61505" w:rsidP="00DD2E6A">
      <w:pPr>
        <w:spacing w:after="0"/>
        <w:ind w:firstLine="851"/>
        <w:rPr>
          <w:rFonts w:ascii="Cambria" w:hAnsi="Cambria"/>
          <w:b/>
          <w:szCs w:val="24"/>
        </w:rPr>
      </w:pPr>
      <w:r w:rsidRPr="00FC27C8">
        <w:rPr>
          <w:rFonts w:ascii="Cambria" w:hAnsi="Cambria"/>
          <w:b/>
          <w:szCs w:val="24"/>
        </w:rPr>
        <w:t>ПОСТОЯНЕН СЕКРЕТАР на МВнР:</w:t>
      </w:r>
    </w:p>
    <w:p w:rsidR="00C61505" w:rsidRPr="00C61505" w:rsidRDefault="00C61505" w:rsidP="00DD2E6A">
      <w:pPr>
        <w:spacing w:after="0"/>
        <w:ind w:firstLine="1134"/>
        <w:rPr>
          <w:rFonts w:ascii="Cambria" w:hAnsi="Cambria"/>
          <w:b/>
          <w:szCs w:val="24"/>
        </w:rPr>
      </w:pPr>
      <w:r w:rsidRPr="00FC27C8">
        <w:rPr>
          <w:rFonts w:ascii="Cambria" w:hAnsi="Cambria"/>
          <w:b/>
          <w:szCs w:val="24"/>
        </w:rPr>
        <w:tab/>
      </w:r>
      <w:r w:rsidRPr="00FC27C8">
        <w:rPr>
          <w:rFonts w:ascii="Cambria" w:hAnsi="Cambria"/>
          <w:b/>
          <w:szCs w:val="24"/>
        </w:rPr>
        <w:tab/>
      </w:r>
      <w:r w:rsidRPr="00FC27C8">
        <w:rPr>
          <w:rFonts w:ascii="Cambria" w:hAnsi="Cambria"/>
          <w:b/>
          <w:szCs w:val="24"/>
        </w:rPr>
        <w:tab/>
      </w:r>
      <w:r w:rsidRPr="00FC27C8">
        <w:rPr>
          <w:rFonts w:ascii="Cambria" w:hAnsi="Cambria"/>
          <w:b/>
          <w:szCs w:val="24"/>
        </w:rPr>
        <w:tab/>
      </w:r>
      <w:r w:rsidRPr="00FC27C8">
        <w:rPr>
          <w:rFonts w:ascii="Cambria" w:hAnsi="Cambria"/>
          <w:b/>
          <w:szCs w:val="24"/>
        </w:rPr>
        <w:tab/>
      </w:r>
      <w:r w:rsidRPr="00FC27C8">
        <w:rPr>
          <w:rFonts w:ascii="Cambria" w:hAnsi="Cambria"/>
          <w:b/>
          <w:szCs w:val="24"/>
        </w:rPr>
        <w:tab/>
      </w:r>
      <w:r w:rsidRPr="00C61505">
        <w:rPr>
          <w:rFonts w:ascii="Cambria" w:hAnsi="Cambria"/>
          <w:b/>
          <w:szCs w:val="24"/>
        </w:rPr>
        <w:t>ЕЛЕНА ШЕКЕРЛЕТОВА</w:t>
      </w:r>
    </w:p>
    <w:p w:rsidR="00DD2E6A" w:rsidRDefault="00DD2E6A" w:rsidP="00DD2E6A">
      <w:pPr>
        <w:spacing w:after="0"/>
        <w:ind w:firstLine="851"/>
        <w:rPr>
          <w:rFonts w:ascii="Cambria" w:hAnsi="Cambria"/>
          <w:b/>
          <w:szCs w:val="24"/>
        </w:rPr>
      </w:pPr>
    </w:p>
    <w:p w:rsidR="00C61505" w:rsidRPr="00FC27C8" w:rsidRDefault="00C61505" w:rsidP="00DD2E6A">
      <w:pPr>
        <w:spacing w:after="0"/>
        <w:ind w:firstLine="851"/>
        <w:rPr>
          <w:rFonts w:ascii="Cambria" w:hAnsi="Cambria"/>
          <w:b/>
          <w:szCs w:val="24"/>
        </w:rPr>
      </w:pPr>
      <w:r w:rsidRPr="00FC27C8">
        <w:rPr>
          <w:rFonts w:ascii="Cambria" w:hAnsi="Cambria"/>
          <w:b/>
          <w:szCs w:val="24"/>
        </w:rPr>
        <w:t>ДИРЕКТОР НА ДИРЕКЦИЯ „ПРАВНА” на МВнР:</w:t>
      </w:r>
      <w:r w:rsidRPr="00FC27C8">
        <w:rPr>
          <w:rFonts w:ascii="Cambria" w:hAnsi="Cambria"/>
          <w:b/>
          <w:szCs w:val="24"/>
        </w:rPr>
        <w:tab/>
        <w:t xml:space="preserve">    </w:t>
      </w:r>
      <w:r w:rsidRPr="00FC27C8">
        <w:rPr>
          <w:rFonts w:ascii="Cambria" w:hAnsi="Cambria"/>
          <w:b/>
          <w:szCs w:val="24"/>
        </w:rPr>
        <w:tab/>
      </w:r>
      <w:r w:rsidRPr="00FC27C8">
        <w:rPr>
          <w:rFonts w:ascii="Cambria" w:hAnsi="Cambria"/>
          <w:b/>
          <w:szCs w:val="24"/>
        </w:rPr>
        <w:tab/>
      </w:r>
      <w:r w:rsidRPr="00FC27C8">
        <w:rPr>
          <w:rFonts w:ascii="Cambria" w:hAnsi="Cambria"/>
          <w:b/>
          <w:szCs w:val="24"/>
        </w:rPr>
        <w:tab/>
      </w:r>
    </w:p>
    <w:p w:rsidR="004E02B3" w:rsidRDefault="00C61505" w:rsidP="00DD2E6A">
      <w:pPr>
        <w:spacing w:after="0"/>
        <w:ind w:left="3186" w:firstLine="1134"/>
      </w:pPr>
      <w:r w:rsidRPr="00FC27C8">
        <w:rPr>
          <w:rFonts w:ascii="Cambria" w:hAnsi="Cambria"/>
          <w:b/>
          <w:szCs w:val="24"/>
        </w:rPr>
        <w:tab/>
      </w:r>
      <w:r>
        <w:rPr>
          <w:rFonts w:ascii="Cambria" w:hAnsi="Cambria"/>
          <w:b/>
          <w:szCs w:val="24"/>
        </w:rPr>
        <w:tab/>
      </w:r>
      <w:r w:rsidRPr="00C61505">
        <w:rPr>
          <w:rFonts w:ascii="Cambria" w:hAnsi="Cambria"/>
          <w:b/>
          <w:szCs w:val="24"/>
        </w:rPr>
        <w:t>СВЕТЛАНА СТОЯНОВА</w:t>
      </w:r>
    </w:p>
    <w:sectPr w:rsidR="004E02B3" w:rsidSect="0011498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ba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45739"/>
    <w:multiLevelType w:val="hybridMultilevel"/>
    <w:tmpl w:val="3C0863A8"/>
    <w:lvl w:ilvl="0" w:tplc="7B62DA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51A"/>
    <w:rsid w:val="00001B98"/>
    <w:rsid w:val="00013B78"/>
    <w:rsid w:val="000252F6"/>
    <w:rsid w:val="000406D2"/>
    <w:rsid w:val="00083385"/>
    <w:rsid w:val="000B7819"/>
    <w:rsid w:val="000C576A"/>
    <w:rsid w:val="00104720"/>
    <w:rsid w:val="00114980"/>
    <w:rsid w:val="001327BB"/>
    <w:rsid w:val="00152E9F"/>
    <w:rsid w:val="002D65E7"/>
    <w:rsid w:val="002D7F72"/>
    <w:rsid w:val="003009B6"/>
    <w:rsid w:val="0037720C"/>
    <w:rsid w:val="003A4DFF"/>
    <w:rsid w:val="003C0B31"/>
    <w:rsid w:val="003F51E4"/>
    <w:rsid w:val="00402B2B"/>
    <w:rsid w:val="00410B83"/>
    <w:rsid w:val="004E02B3"/>
    <w:rsid w:val="00500AD0"/>
    <w:rsid w:val="00595CA6"/>
    <w:rsid w:val="005D0A34"/>
    <w:rsid w:val="005F5EB0"/>
    <w:rsid w:val="00617B79"/>
    <w:rsid w:val="006429C1"/>
    <w:rsid w:val="006C0E40"/>
    <w:rsid w:val="006F285C"/>
    <w:rsid w:val="00770C30"/>
    <w:rsid w:val="00863F5C"/>
    <w:rsid w:val="00883D2A"/>
    <w:rsid w:val="0089038B"/>
    <w:rsid w:val="008B4919"/>
    <w:rsid w:val="00996347"/>
    <w:rsid w:val="009C3D24"/>
    <w:rsid w:val="009C651A"/>
    <w:rsid w:val="009F6104"/>
    <w:rsid w:val="00AC24A9"/>
    <w:rsid w:val="00B42A32"/>
    <w:rsid w:val="00B63D58"/>
    <w:rsid w:val="00C52375"/>
    <w:rsid w:val="00C61505"/>
    <w:rsid w:val="00C813A1"/>
    <w:rsid w:val="00C813D9"/>
    <w:rsid w:val="00CF3F6D"/>
    <w:rsid w:val="00DA5B45"/>
    <w:rsid w:val="00DD2E6A"/>
    <w:rsid w:val="00E41CE0"/>
    <w:rsid w:val="00E94278"/>
    <w:rsid w:val="00F6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51A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9C651A"/>
    <w:pPr>
      <w:keepNext/>
      <w:spacing w:after="0" w:line="240" w:lineRule="auto"/>
      <w:outlineLvl w:val="0"/>
    </w:pPr>
    <w:rPr>
      <w:rFonts w:ascii="Times New Roman" w:hAnsi="Times New Roman"/>
      <w:b/>
      <w:bCs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C651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C651A"/>
    <w:pPr>
      <w:keepNext/>
      <w:spacing w:after="0" w:line="240" w:lineRule="auto"/>
      <w:ind w:right="-514"/>
      <w:jc w:val="center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651A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9C651A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9C65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963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06D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61505"/>
    <w:pPr>
      <w:spacing w:before="120" w:after="0" w:line="240" w:lineRule="auto"/>
      <w:ind w:firstLine="1134"/>
      <w:jc w:val="both"/>
    </w:pPr>
    <w:rPr>
      <w:rFonts w:ascii="Hebar" w:hAnsi="Hebar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61505"/>
    <w:rPr>
      <w:rFonts w:ascii="Hebar" w:eastAsia="Times New Roman" w:hAnsi="Hebar" w:cs="Times New Roman"/>
      <w:sz w:val="20"/>
      <w:szCs w:val="20"/>
    </w:rPr>
  </w:style>
  <w:style w:type="character" w:customStyle="1" w:styleId="newdocreference">
    <w:name w:val="newdocreference"/>
    <w:basedOn w:val="DefaultParagraphFont"/>
    <w:rsid w:val="003A4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Marinkov</dc:creator>
  <cp:keywords/>
  <dc:description/>
  <cp:lastModifiedBy>radimitrova</cp:lastModifiedBy>
  <cp:revision>33</cp:revision>
  <dcterms:created xsi:type="dcterms:W3CDTF">2018-07-12T14:20:00Z</dcterms:created>
  <dcterms:modified xsi:type="dcterms:W3CDTF">2018-08-21T08:05:00Z</dcterms:modified>
</cp:coreProperties>
</file>